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2D722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04820FFA"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0CABA551" w14:textId="2C7AFA3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DD5A18">
        <w:rPr>
          <w:rFonts w:ascii="GHEA Grapalat" w:hAnsi="GHEA Grapalat"/>
          <w:i w:val="0"/>
          <w:sz w:val="24"/>
          <w:szCs w:val="24"/>
          <w:lang w:val="en-US"/>
        </w:rPr>
        <w:t>30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D4401F">
        <w:rPr>
          <w:rFonts w:ascii="GHEA Grapalat" w:hAnsi="GHEA Grapalat"/>
          <w:i w:val="0"/>
          <w:sz w:val="24"/>
          <w:szCs w:val="24"/>
        </w:rPr>
        <w:t>Ju</w:t>
      </w:r>
      <w:r w:rsidR="00DD5A18">
        <w:rPr>
          <w:rFonts w:ascii="GHEA Grapalat" w:hAnsi="GHEA Grapalat"/>
          <w:i w:val="0"/>
          <w:sz w:val="24"/>
          <w:szCs w:val="24"/>
        </w:rPr>
        <w:t>ly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FF1D072" w14:textId="2756E097" w:rsidR="00AE4EFD" w:rsidRPr="003A4883"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3A4883" w:rsidRPr="003A4883">
        <w:rPr>
          <w:rFonts w:ascii="GHEA Grapalat" w:hAnsi="GHEA Grapalat"/>
          <w:b/>
          <w:i w:val="0"/>
          <w:sz w:val="24"/>
          <w:szCs w:val="24"/>
          <w:lang w:val="en-US"/>
        </w:rPr>
        <w:t>102</w:t>
      </w:r>
    </w:p>
    <w:p w14:paraId="6AD66BD8"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EF433C8" w14:textId="11C8734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Consulting services on technical quality control of</w:t>
      </w:r>
      <w:r w:rsidR="003A4883" w:rsidRPr="003A4883">
        <w:rPr>
          <w:rFonts w:ascii="GHEA Grapalat" w:hAnsi="GHEA Grapalat"/>
          <w:b/>
          <w:i w:val="0"/>
          <w:sz w:val="24"/>
          <w:szCs w:val="24"/>
          <w:lang w:val="en-US"/>
        </w:rPr>
        <w:t xml:space="preserve"> </w:t>
      </w:r>
      <w:r w:rsidR="003A4883">
        <w:rPr>
          <w:rFonts w:ascii="GHEA Grapalat" w:hAnsi="GHEA Grapalat"/>
          <w:b/>
          <w:i w:val="0"/>
          <w:sz w:val="24"/>
          <w:szCs w:val="24"/>
          <w:lang w:val="en-US"/>
        </w:rPr>
        <w:t>g</w:t>
      </w:r>
      <w:proofErr w:type="spellStart"/>
      <w:r w:rsidR="003A4883" w:rsidRPr="003A4883">
        <w:rPr>
          <w:rFonts w:ascii="GHEA Grapalat" w:hAnsi="GHEA Grapalat"/>
          <w:b/>
          <w:i w:val="0"/>
          <w:sz w:val="24"/>
          <w:szCs w:val="24"/>
        </w:rPr>
        <w:t>eneral</w:t>
      </w:r>
      <w:proofErr w:type="spellEnd"/>
      <w:r w:rsidR="003A4883" w:rsidRPr="003A4883">
        <w:rPr>
          <w:rFonts w:ascii="GHEA Grapalat" w:hAnsi="GHEA Grapalat"/>
          <w:b/>
          <w:i w:val="0"/>
          <w:sz w:val="24"/>
          <w:szCs w:val="24"/>
        </w:rPr>
        <w:t xml:space="preserve"> construction works for the needs of the Malatia-Sebastia administrative district of Yerevan</w:t>
      </w:r>
      <w:r w:rsidR="003A4883" w:rsidRPr="003A4883">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3973524E"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8293B3A"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0D1DF17"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0E681F9E"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4B91B4F5" w14:textId="7BBDF91C"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3A4883">
        <w:rPr>
          <w:rFonts w:ascii="GHEA Grapalat" w:hAnsi="GHEA Grapalat"/>
          <w:b/>
          <w:i w:val="0"/>
          <w:spacing w:val="1"/>
          <w:sz w:val="24"/>
          <w:szCs w:val="24"/>
          <w:lang w:val="en-US"/>
        </w:rPr>
        <w:t>12.08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2FD80810" w14:textId="02B93230"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3A4883">
        <w:rPr>
          <w:rFonts w:ascii="GHEA Grapalat" w:hAnsi="GHEA Grapalat"/>
          <w:b/>
          <w:i w:val="0"/>
          <w:spacing w:val="1"/>
          <w:sz w:val="24"/>
          <w:szCs w:val="24"/>
          <w:lang w:val="en-US"/>
        </w:rPr>
        <w:t>12.08</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0DBA22E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38DAEB7D"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4188EAE2" w14:textId="77777777" w:rsidR="00AE4EFD" w:rsidRPr="002B32ED" w:rsidRDefault="00AE4EFD" w:rsidP="00AE4EFD">
      <w:pPr>
        <w:pStyle w:val="BodyTextIndent"/>
        <w:ind w:firstLine="0"/>
        <w:rPr>
          <w:rFonts w:ascii="GHEA Grapalat" w:hAnsi="GHEA Grapalat"/>
          <w:i w:val="0"/>
          <w:sz w:val="24"/>
          <w:szCs w:val="24"/>
        </w:rPr>
      </w:pPr>
    </w:p>
    <w:p w14:paraId="3CA7BD17"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0A0DDECB"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5128D781"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26E04DD3" w14:textId="77777777" w:rsidR="00AE4EFD" w:rsidRPr="00F033EC" w:rsidRDefault="00AE4EFD" w:rsidP="00AE4EFD"/>
    <w:p w14:paraId="061668F4"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C6871" w14:textId="77777777" w:rsidR="003B4CAB" w:rsidRDefault="003B4CAB">
      <w:r>
        <w:separator/>
      </w:r>
    </w:p>
  </w:endnote>
  <w:endnote w:type="continuationSeparator" w:id="0">
    <w:p w14:paraId="5457D230" w14:textId="77777777" w:rsidR="003B4CAB" w:rsidRDefault="003B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3753B" w14:textId="77777777" w:rsidR="003B4CAB" w:rsidRDefault="003B4CAB">
      <w:r>
        <w:separator/>
      </w:r>
    </w:p>
  </w:footnote>
  <w:footnote w:type="continuationSeparator" w:id="0">
    <w:p w14:paraId="2154C9CE" w14:textId="77777777" w:rsidR="003B4CAB" w:rsidRDefault="003B4C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32572931">
    <w:abstractNumId w:val="9"/>
  </w:num>
  <w:num w:numId="2" w16cid:durableId="144856010">
    <w:abstractNumId w:val="2"/>
  </w:num>
  <w:num w:numId="3" w16cid:durableId="1545679607">
    <w:abstractNumId w:val="7"/>
  </w:num>
  <w:num w:numId="4" w16cid:durableId="754939681">
    <w:abstractNumId w:val="5"/>
  </w:num>
  <w:num w:numId="5" w16cid:durableId="43407763">
    <w:abstractNumId w:val="10"/>
  </w:num>
  <w:num w:numId="6" w16cid:durableId="1922250750">
    <w:abstractNumId w:val="9"/>
    <w:lvlOverride w:ilvl="0">
      <w:startOverride w:val="1"/>
    </w:lvlOverride>
    <w:lvlOverride w:ilvl="1"/>
    <w:lvlOverride w:ilvl="2"/>
    <w:lvlOverride w:ilvl="3"/>
    <w:lvlOverride w:ilvl="4"/>
    <w:lvlOverride w:ilvl="5"/>
    <w:lvlOverride w:ilvl="6"/>
    <w:lvlOverride w:ilvl="7"/>
    <w:lvlOverride w:ilvl="8"/>
  </w:num>
  <w:num w:numId="7" w16cid:durableId="10433345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43444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7445094">
    <w:abstractNumId w:val="6"/>
  </w:num>
  <w:num w:numId="10" w16cid:durableId="1293487774">
    <w:abstractNumId w:val="0"/>
  </w:num>
  <w:num w:numId="11" w16cid:durableId="1767775255">
    <w:abstractNumId w:val="1"/>
  </w:num>
  <w:num w:numId="12" w16cid:durableId="684787849">
    <w:abstractNumId w:val="13"/>
  </w:num>
  <w:num w:numId="13" w16cid:durableId="2057848755">
    <w:abstractNumId w:val="11"/>
  </w:num>
  <w:num w:numId="14" w16cid:durableId="165485378">
    <w:abstractNumId w:val="3"/>
  </w:num>
  <w:num w:numId="15" w16cid:durableId="313612003">
    <w:abstractNumId w:val="12"/>
  </w:num>
  <w:num w:numId="16" w16cid:durableId="1937784845">
    <w:abstractNumId w:val="4"/>
  </w:num>
  <w:num w:numId="17" w16cid:durableId="12165043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4883"/>
    <w:rsid w:val="003A5049"/>
    <w:rsid w:val="003A5533"/>
    <w:rsid w:val="003A62A4"/>
    <w:rsid w:val="003A645E"/>
    <w:rsid w:val="003A724B"/>
    <w:rsid w:val="003A7EED"/>
    <w:rsid w:val="003B0D6E"/>
    <w:rsid w:val="003B1D5A"/>
    <w:rsid w:val="003B1FC0"/>
    <w:rsid w:val="003B4CAB"/>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1ED"/>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77F8E"/>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57FDC"/>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63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00A"/>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A18"/>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FDCF6"/>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14E85-C1CC-47B3-9FE9-92F28B512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183</cp:revision>
  <cp:lastPrinted>2017-05-25T08:14:00Z</cp:lastPrinted>
  <dcterms:created xsi:type="dcterms:W3CDTF">2017-06-08T07:41:00Z</dcterms:created>
  <dcterms:modified xsi:type="dcterms:W3CDTF">2024-08-01T08:50:00Z</dcterms:modified>
</cp:coreProperties>
</file>